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DFA" w:rsidRDefault="00EB09F8" w:rsidP="006F1571">
      <w:pPr>
        <w:pStyle w:val="a4"/>
        <w:jc w:val="center"/>
        <w:rPr>
          <w:shd w:val="clear" w:color="auto" w:fill="F8F8FA"/>
        </w:rPr>
      </w:pPr>
      <w:r w:rsidRPr="006F1571">
        <w:rPr>
          <w:shd w:val="clear" w:color="auto" w:fill="F8F8FA"/>
        </w:rPr>
        <w:t xml:space="preserve">Информация для размещения </w:t>
      </w:r>
      <w:r w:rsidR="005031C0">
        <w:rPr>
          <w:shd w:val="clear" w:color="auto" w:fill="F8F8FA"/>
        </w:rPr>
        <w:t>общеобразователь</w:t>
      </w:r>
      <w:r w:rsidR="005E3DFA">
        <w:rPr>
          <w:shd w:val="clear" w:color="auto" w:fill="F8F8FA"/>
        </w:rPr>
        <w:t>ными учреждениями</w:t>
      </w:r>
    </w:p>
    <w:p w:rsidR="005031C0" w:rsidRDefault="00C36B5A" w:rsidP="006F1571">
      <w:pPr>
        <w:pStyle w:val="a4"/>
        <w:jc w:val="center"/>
        <w:rPr>
          <w:color w:val="000000"/>
          <w:szCs w:val="26"/>
          <w:shd w:val="clear" w:color="auto" w:fill="FFFFFF"/>
        </w:rPr>
      </w:pPr>
      <w:r w:rsidRPr="006F1571">
        <w:rPr>
          <w:shd w:val="clear" w:color="auto" w:fill="F8F8FA"/>
        </w:rPr>
        <w:t xml:space="preserve"> </w:t>
      </w:r>
      <w:r w:rsidR="006F1571" w:rsidRPr="006F1571">
        <w:rPr>
          <w:shd w:val="clear" w:color="auto" w:fill="F8F8FA"/>
        </w:rPr>
        <w:t>на официальн</w:t>
      </w:r>
      <w:r w:rsidR="002A4B22">
        <w:rPr>
          <w:shd w:val="clear" w:color="auto" w:fill="F8F8FA"/>
        </w:rPr>
        <w:t>ом</w:t>
      </w:r>
      <w:r w:rsidR="006F1571" w:rsidRPr="006F1571">
        <w:rPr>
          <w:shd w:val="clear" w:color="auto" w:fill="F8F8FA"/>
        </w:rPr>
        <w:t xml:space="preserve"> сайт</w:t>
      </w:r>
      <w:r w:rsidR="002A4B22">
        <w:rPr>
          <w:shd w:val="clear" w:color="auto" w:fill="F8F8FA"/>
        </w:rPr>
        <w:t>е</w:t>
      </w:r>
      <w:r w:rsidR="006F1571" w:rsidRPr="006F1571">
        <w:rPr>
          <w:shd w:val="clear" w:color="auto" w:fill="F8F8FA"/>
        </w:rPr>
        <w:t xml:space="preserve">  </w:t>
      </w:r>
      <w:r w:rsidR="0054206B">
        <w:rPr>
          <w:color w:val="000000"/>
          <w:szCs w:val="26"/>
          <w:shd w:val="clear" w:color="auto" w:fill="FFFFFF"/>
        </w:rPr>
        <w:t xml:space="preserve">образовательной организации </w:t>
      </w:r>
      <w:bookmarkStart w:id="0" w:name="_GoBack"/>
      <w:bookmarkEnd w:id="0"/>
    </w:p>
    <w:p w:rsidR="006F1571" w:rsidRPr="006F1571" w:rsidRDefault="00DE6060" w:rsidP="006F1571">
      <w:pPr>
        <w:pStyle w:val="a4"/>
        <w:jc w:val="center"/>
        <w:rPr>
          <w:shd w:val="clear" w:color="auto" w:fill="F8F8FA"/>
        </w:rPr>
      </w:pPr>
      <w:r w:rsidRPr="006F1571">
        <w:rPr>
          <w:shd w:val="clear" w:color="auto" w:fill="F8F8FA"/>
        </w:rPr>
        <w:t xml:space="preserve"> </w:t>
      </w:r>
      <w:r w:rsidR="006F1571" w:rsidRPr="006F1571">
        <w:rPr>
          <w:shd w:val="clear" w:color="auto" w:fill="F8F8FA"/>
        </w:rPr>
        <w:t>в раздел</w:t>
      </w:r>
    </w:p>
    <w:p w:rsidR="00EB09F8" w:rsidRPr="00EB09F8" w:rsidRDefault="006F1571" w:rsidP="006F1571">
      <w:pPr>
        <w:pStyle w:val="a4"/>
        <w:jc w:val="center"/>
        <w:rPr>
          <w:shd w:val="clear" w:color="auto" w:fill="F8F8FA"/>
        </w:rPr>
      </w:pPr>
      <w:r w:rsidRPr="006F1571">
        <w:rPr>
          <w:shd w:val="clear" w:color="auto" w:fill="F8F8FA"/>
        </w:rPr>
        <w:t>«</w:t>
      </w:r>
      <w:r w:rsidRPr="006D7DCA">
        <w:rPr>
          <w:b/>
          <w:i/>
          <w:shd w:val="clear" w:color="auto" w:fill="F8F8FA"/>
        </w:rPr>
        <w:t>Ответы на вопросы родителей по питанию</w:t>
      </w:r>
      <w:r w:rsidRPr="006F1571">
        <w:rPr>
          <w:shd w:val="clear" w:color="auto" w:fill="F8F8FA"/>
        </w:rPr>
        <w:t>»</w:t>
      </w:r>
      <w:r>
        <w:rPr>
          <w:shd w:val="clear" w:color="auto" w:fill="F8F8FA"/>
        </w:rPr>
        <w:t xml:space="preserve"> </w:t>
      </w:r>
    </w:p>
    <w:p w:rsidR="00AE5E2B" w:rsidRPr="008B0929" w:rsidRDefault="00AE5E2B"/>
    <w:p w:rsidR="00AE5E2B" w:rsidRPr="004D2462" w:rsidRDefault="00AE5E2B" w:rsidP="004D2462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4D2462">
        <w:rPr>
          <w:rFonts w:ascii="Times New Roman" w:hAnsi="Times New Roman"/>
          <w:b/>
          <w:bCs/>
          <w:i/>
          <w:sz w:val="26"/>
          <w:szCs w:val="26"/>
        </w:rPr>
        <w:t xml:space="preserve">Кому доступно </w:t>
      </w:r>
      <w:r w:rsidRPr="004D2462">
        <w:rPr>
          <w:rFonts w:ascii="Times New Roman" w:hAnsi="Times New Roman"/>
          <w:b/>
          <w:bCs/>
          <w:i/>
          <w:iCs/>
          <w:sz w:val="26"/>
          <w:szCs w:val="26"/>
        </w:rPr>
        <w:t>бесплатное питание в школе</w:t>
      </w:r>
      <w:r w:rsidRPr="004D2462">
        <w:rPr>
          <w:rFonts w:ascii="Times New Roman" w:hAnsi="Times New Roman"/>
          <w:b/>
          <w:bCs/>
          <w:i/>
          <w:sz w:val="26"/>
          <w:szCs w:val="26"/>
        </w:rPr>
        <w:t>?</w:t>
      </w:r>
    </w:p>
    <w:p w:rsidR="00AE5E2B" w:rsidRPr="004D2462" w:rsidRDefault="00AE5E2B" w:rsidP="004D2462">
      <w:pPr>
        <w:spacing w:line="276" w:lineRule="auto"/>
        <w:jc w:val="both"/>
        <w:rPr>
          <w:bCs/>
          <w:sz w:val="26"/>
          <w:szCs w:val="26"/>
        </w:rPr>
      </w:pPr>
      <w:r w:rsidRPr="004D2462">
        <w:rPr>
          <w:bCs/>
          <w:sz w:val="26"/>
          <w:szCs w:val="26"/>
        </w:rPr>
        <w:tab/>
        <w:t>Согласно постановлени</w:t>
      </w:r>
      <w:r w:rsidR="00ED7E20" w:rsidRPr="004D2462">
        <w:rPr>
          <w:bCs/>
          <w:sz w:val="26"/>
          <w:szCs w:val="26"/>
        </w:rPr>
        <w:t>ю</w:t>
      </w:r>
      <w:r w:rsidRPr="004D2462">
        <w:rPr>
          <w:bCs/>
          <w:sz w:val="26"/>
          <w:szCs w:val="26"/>
        </w:rPr>
        <w:t xml:space="preserve"> Администрации города Ижевска от 21.12.2021 № 2245 «О внесение изменений в постановление Администрации города Ижевска от 27.12.2018 года № 1250 «Об утверждении порядка обеспечения бесплатным питанием обучающихся 1-11 классов муниципальных образовательных организаций муниципального образования  «Город Ижевск</w:t>
      </w:r>
      <w:r w:rsidRPr="004D2462">
        <w:rPr>
          <w:bCs/>
          <w:i/>
          <w:sz w:val="26"/>
          <w:szCs w:val="26"/>
        </w:rPr>
        <w:t xml:space="preserve">» </w:t>
      </w:r>
      <w:r w:rsidRPr="004D2462">
        <w:rPr>
          <w:b/>
          <w:bCs/>
          <w:i/>
          <w:sz w:val="26"/>
          <w:szCs w:val="26"/>
        </w:rPr>
        <w:t>бесплатное питание</w:t>
      </w:r>
      <w:r w:rsidRPr="004D2462">
        <w:rPr>
          <w:bCs/>
          <w:sz w:val="26"/>
          <w:szCs w:val="26"/>
        </w:rPr>
        <w:t xml:space="preserve"> в школе доступно для учеников:</w:t>
      </w:r>
    </w:p>
    <w:p w:rsidR="00AE5E2B" w:rsidRPr="004D2462" w:rsidRDefault="00AE5E2B" w:rsidP="004D2462">
      <w:pPr>
        <w:spacing w:line="276" w:lineRule="auto"/>
        <w:jc w:val="both"/>
        <w:rPr>
          <w:sz w:val="26"/>
          <w:szCs w:val="26"/>
        </w:rPr>
      </w:pPr>
      <w:r w:rsidRPr="004D2462">
        <w:rPr>
          <w:sz w:val="26"/>
          <w:szCs w:val="26"/>
        </w:rPr>
        <w:t>- 1 - 4 классов;</w:t>
      </w:r>
    </w:p>
    <w:p w:rsidR="00AE5E2B" w:rsidRPr="004D2462" w:rsidRDefault="00AE5E2B" w:rsidP="004D2462">
      <w:pPr>
        <w:spacing w:line="276" w:lineRule="auto"/>
        <w:jc w:val="both"/>
        <w:rPr>
          <w:sz w:val="26"/>
          <w:szCs w:val="26"/>
        </w:rPr>
      </w:pPr>
      <w:r w:rsidRPr="004D2462">
        <w:rPr>
          <w:sz w:val="26"/>
          <w:szCs w:val="26"/>
        </w:rPr>
        <w:t>- 5 - 11 классов из малообеспеченных семей, имеющих совокупный ежемесячный доход не выше 3 300 рублей на каждого члена семьи;</w:t>
      </w:r>
    </w:p>
    <w:p w:rsidR="00AE5E2B" w:rsidRPr="004D2462" w:rsidRDefault="00AE5E2B" w:rsidP="004D2462">
      <w:pPr>
        <w:spacing w:line="276" w:lineRule="auto"/>
        <w:jc w:val="both"/>
        <w:rPr>
          <w:sz w:val="26"/>
          <w:szCs w:val="26"/>
        </w:rPr>
      </w:pPr>
      <w:r w:rsidRPr="004D2462">
        <w:rPr>
          <w:sz w:val="26"/>
          <w:szCs w:val="26"/>
        </w:rPr>
        <w:t>- 5 - 11 классов из многодетных семей;</w:t>
      </w:r>
    </w:p>
    <w:p w:rsidR="00AE5E2B" w:rsidRPr="004D2462" w:rsidRDefault="00AE5E2B" w:rsidP="004D2462">
      <w:pPr>
        <w:spacing w:line="276" w:lineRule="auto"/>
        <w:jc w:val="both"/>
        <w:rPr>
          <w:sz w:val="26"/>
          <w:szCs w:val="26"/>
        </w:rPr>
      </w:pPr>
      <w:proofErr w:type="gramStart"/>
      <w:r w:rsidRPr="004D2462">
        <w:rPr>
          <w:sz w:val="26"/>
          <w:szCs w:val="26"/>
        </w:rPr>
        <w:t>- 5 - 11 классов находящиеся в трудной жизненной ситуации (дети, оставшиеся без попечения родителей, дети - жертвы вооруженных и межнациональных конфликтов, техногенных катастроф, стихийных бедствий, дети-инвалиды, дети из семей беженцев и вынужденных переселенцев, дети, жизнедеятельность которых объективно нарушена в результате сложившихся обстоятельств, которые не могут преодолеть данные обстоятельства самостоятельно или с помощью семьи);</w:t>
      </w:r>
      <w:proofErr w:type="gramEnd"/>
    </w:p>
    <w:p w:rsidR="00AE5E2B" w:rsidRPr="004D2462" w:rsidRDefault="00AE5E2B" w:rsidP="004D2462">
      <w:pPr>
        <w:spacing w:line="276" w:lineRule="auto"/>
        <w:jc w:val="both"/>
        <w:rPr>
          <w:sz w:val="26"/>
          <w:szCs w:val="26"/>
        </w:rPr>
      </w:pPr>
      <w:r w:rsidRPr="004D2462">
        <w:rPr>
          <w:sz w:val="26"/>
          <w:szCs w:val="26"/>
        </w:rPr>
        <w:t>- с ограниченными возможностями здоровья 1 - 11 классов.</w:t>
      </w:r>
    </w:p>
    <w:p w:rsidR="00AE5E2B" w:rsidRPr="004D2462" w:rsidRDefault="00AE5E2B" w:rsidP="004D2462">
      <w:pPr>
        <w:spacing w:line="276" w:lineRule="auto"/>
        <w:jc w:val="both"/>
        <w:rPr>
          <w:sz w:val="26"/>
          <w:szCs w:val="26"/>
        </w:rPr>
      </w:pPr>
      <w:r w:rsidRPr="004D2462">
        <w:rPr>
          <w:sz w:val="26"/>
          <w:szCs w:val="26"/>
        </w:rPr>
        <w:tab/>
      </w:r>
      <w:proofErr w:type="gramStart"/>
      <w:r w:rsidRPr="004D2462">
        <w:rPr>
          <w:sz w:val="26"/>
          <w:szCs w:val="26"/>
        </w:rPr>
        <w:t>Остальные дети, не относящиеся к льготным категориям</w:t>
      </w:r>
      <w:r w:rsidR="001D2304">
        <w:rPr>
          <w:sz w:val="26"/>
          <w:szCs w:val="26"/>
        </w:rPr>
        <w:t xml:space="preserve"> и</w:t>
      </w:r>
      <w:r w:rsidRPr="004D2462">
        <w:rPr>
          <w:sz w:val="26"/>
          <w:szCs w:val="26"/>
        </w:rPr>
        <w:t xml:space="preserve"> питаются</w:t>
      </w:r>
      <w:proofErr w:type="gramEnd"/>
      <w:r w:rsidRPr="004D2462">
        <w:rPr>
          <w:sz w:val="26"/>
          <w:szCs w:val="26"/>
        </w:rPr>
        <w:t xml:space="preserve"> за счет средств родителей.</w:t>
      </w:r>
    </w:p>
    <w:p w:rsidR="00FE6EE9" w:rsidRPr="004D2462" w:rsidRDefault="00FE6EE9" w:rsidP="004D2462">
      <w:pPr>
        <w:spacing w:line="276" w:lineRule="auto"/>
        <w:jc w:val="both"/>
        <w:rPr>
          <w:sz w:val="26"/>
          <w:szCs w:val="26"/>
        </w:rPr>
      </w:pPr>
    </w:p>
    <w:p w:rsidR="00FE6EE9" w:rsidRPr="004D2462" w:rsidRDefault="00FE6EE9" w:rsidP="004D2462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4D2462">
        <w:rPr>
          <w:rFonts w:ascii="Times New Roman" w:hAnsi="Times New Roman"/>
          <w:b/>
          <w:i/>
          <w:color w:val="000000"/>
          <w:sz w:val="26"/>
          <w:szCs w:val="26"/>
        </w:rPr>
        <w:t xml:space="preserve">Как получить </w:t>
      </w:r>
      <w:r w:rsidRPr="004D2462">
        <w:rPr>
          <w:rFonts w:ascii="Times New Roman" w:hAnsi="Times New Roman"/>
          <w:b/>
          <w:i/>
          <w:iCs/>
          <w:color w:val="000000"/>
          <w:sz w:val="26"/>
          <w:szCs w:val="26"/>
        </w:rPr>
        <w:t>бесплатное питание в школе</w:t>
      </w:r>
      <w:r w:rsidRPr="004D2462">
        <w:rPr>
          <w:rFonts w:ascii="Times New Roman" w:hAnsi="Times New Roman"/>
          <w:b/>
          <w:i/>
          <w:color w:val="000000"/>
          <w:sz w:val="26"/>
          <w:szCs w:val="26"/>
        </w:rPr>
        <w:t xml:space="preserve">? </w:t>
      </w:r>
    </w:p>
    <w:p w:rsidR="00FE6EE9" w:rsidRPr="004D2462" w:rsidRDefault="00FE6EE9" w:rsidP="004D2462">
      <w:pPr>
        <w:spacing w:line="276" w:lineRule="auto"/>
        <w:jc w:val="both"/>
        <w:rPr>
          <w:sz w:val="26"/>
          <w:szCs w:val="26"/>
        </w:rPr>
      </w:pPr>
      <w:r w:rsidRPr="004D2462">
        <w:rPr>
          <w:sz w:val="26"/>
          <w:szCs w:val="26"/>
        </w:rPr>
        <w:tab/>
        <w:t>Необходимо собрать пакет документов</w:t>
      </w:r>
      <w:r w:rsidR="00145994">
        <w:rPr>
          <w:sz w:val="26"/>
          <w:szCs w:val="26"/>
        </w:rPr>
        <w:t xml:space="preserve"> согласно постановлению </w:t>
      </w:r>
      <w:r w:rsidR="00145994" w:rsidRPr="004D2462">
        <w:rPr>
          <w:bCs/>
          <w:sz w:val="26"/>
          <w:szCs w:val="26"/>
        </w:rPr>
        <w:t>Администрации города Ижевска от 21.12.2021 № 2245 «О внесение изменений в постановление Администрации города Ижевска от 27.12.2018 года № 1250 «Об утверждении порядка обеспечения бесплатным питанием обучающихся 1-11 классов муниципальных образовательных организ</w:t>
      </w:r>
      <w:r w:rsidR="00145994">
        <w:rPr>
          <w:bCs/>
          <w:sz w:val="26"/>
          <w:szCs w:val="26"/>
        </w:rPr>
        <w:t>аций муниципального образования</w:t>
      </w:r>
      <w:r w:rsidR="00145994" w:rsidRPr="004D2462">
        <w:rPr>
          <w:bCs/>
          <w:sz w:val="26"/>
          <w:szCs w:val="26"/>
        </w:rPr>
        <w:t xml:space="preserve"> «Город Ижевск</w:t>
      </w:r>
      <w:r w:rsidR="00145994" w:rsidRPr="004D2462">
        <w:rPr>
          <w:bCs/>
          <w:i/>
          <w:sz w:val="26"/>
          <w:szCs w:val="26"/>
        </w:rPr>
        <w:t>»</w:t>
      </w:r>
      <w:r w:rsidRPr="004D2462">
        <w:rPr>
          <w:sz w:val="26"/>
          <w:szCs w:val="26"/>
        </w:rPr>
        <w:t>, отнести в школу и передать ответственному за питание.</w:t>
      </w:r>
    </w:p>
    <w:p w:rsidR="00FE6EE9" w:rsidRPr="004D2462" w:rsidRDefault="000045BD" w:rsidP="004D246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Дополнительную информацию можно получить у классного руководителя, </w:t>
      </w:r>
      <w:r w:rsidRPr="004D2462">
        <w:rPr>
          <w:sz w:val="26"/>
          <w:szCs w:val="26"/>
        </w:rPr>
        <w:t>ответственно</w:t>
      </w:r>
      <w:r w:rsidR="003D78D5">
        <w:rPr>
          <w:sz w:val="26"/>
          <w:szCs w:val="26"/>
        </w:rPr>
        <w:t>го</w:t>
      </w:r>
      <w:r w:rsidRPr="004D2462">
        <w:rPr>
          <w:sz w:val="26"/>
          <w:szCs w:val="26"/>
        </w:rPr>
        <w:t xml:space="preserve"> за питание</w:t>
      </w:r>
      <w:r w:rsidR="003D78D5">
        <w:rPr>
          <w:sz w:val="26"/>
          <w:szCs w:val="26"/>
        </w:rPr>
        <w:t xml:space="preserve"> или директора школы.</w:t>
      </w:r>
    </w:p>
    <w:p w:rsidR="00AE5E2B" w:rsidRPr="004D2462" w:rsidRDefault="00AE5E2B" w:rsidP="004D2462">
      <w:pPr>
        <w:spacing w:line="276" w:lineRule="auto"/>
        <w:rPr>
          <w:sz w:val="26"/>
          <w:szCs w:val="26"/>
        </w:rPr>
      </w:pPr>
    </w:p>
    <w:p w:rsidR="008B0929" w:rsidRPr="004D2462" w:rsidRDefault="005F30D1" w:rsidP="004D2462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b/>
          <w:i/>
          <w:sz w:val="26"/>
          <w:szCs w:val="26"/>
        </w:rPr>
      </w:pPr>
      <w:r w:rsidRPr="004D2462">
        <w:rPr>
          <w:rFonts w:ascii="Times New Roman" w:hAnsi="Times New Roman"/>
          <w:b/>
          <w:i/>
          <w:sz w:val="26"/>
          <w:szCs w:val="26"/>
        </w:rPr>
        <w:t>Какие документы необходимо предоставить в школу для постановки на бесплатное питание</w:t>
      </w:r>
    </w:p>
    <w:p w:rsidR="008B0929" w:rsidRPr="004D2462" w:rsidRDefault="008B0929" w:rsidP="004D2462">
      <w:pPr>
        <w:pStyle w:val="a3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ED7E20" w:rsidRPr="004D2462" w:rsidRDefault="00ED7E20" w:rsidP="004D2462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4D2462">
        <w:rPr>
          <w:rFonts w:ascii="Times New Roman" w:hAnsi="Times New Roman"/>
          <w:b/>
          <w:i/>
          <w:sz w:val="26"/>
          <w:szCs w:val="26"/>
        </w:rPr>
        <w:t xml:space="preserve">Документы, для постановки на бесплатное питание детей 5 - 11 классов: </w:t>
      </w:r>
    </w:p>
    <w:p w:rsidR="005F30D1" w:rsidRPr="004D2462" w:rsidRDefault="005F30D1" w:rsidP="004D2462">
      <w:pPr>
        <w:pStyle w:val="a4"/>
        <w:spacing w:line="276" w:lineRule="auto"/>
        <w:jc w:val="both"/>
        <w:rPr>
          <w:szCs w:val="26"/>
        </w:rPr>
      </w:pPr>
      <w:r w:rsidRPr="004D2462">
        <w:rPr>
          <w:b/>
          <w:i/>
          <w:szCs w:val="26"/>
        </w:rPr>
        <w:t>- из малообеспеченных семей</w:t>
      </w:r>
      <w:r w:rsidRPr="004D2462">
        <w:rPr>
          <w:szCs w:val="26"/>
        </w:rPr>
        <w:t>:</w:t>
      </w:r>
    </w:p>
    <w:p w:rsidR="005F30D1" w:rsidRPr="004D2462" w:rsidRDefault="005F30D1" w:rsidP="004D2462">
      <w:pPr>
        <w:pStyle w:val="a4"/>
        <w:spacing w:line="276" w:lineRule="auto"/>
        <w:jc w:val="both"/>
        <w:rPr>
          <w:szCs w:val="26"/>
        </w:rPr>
      </w:pPr>
      <w:r w:rsidRPr="004D2462">
        <w:rPr>
          <w:i/>
          <w:szCs w:val="26"/>
        </w:rPr>
        <w:t>для работающих родителей</w:t>
      </w:r>
      <w:r w:rsidRPr="004D2462">
        <w:rPr>
          <w:szCs w:val="26"/>
        </w:rPr>
        <w:t>:</w:t>
      </w:r>
    </w:p>
    <w:p w:rsidR="005F30D1" w:rsidRPr="004D2462" w:rsidRDefault="005F30D1" w:rsidP="004D2462">
      <w:pPr>
        <w:pStyle w:val="a4"/>
        <w:spacing w:line="276" w:lineRule="auto"/>
        <w:jc w:val="both"/>
        <w:rPr>
          <w:szCs w:val="26"/>
        </w:rPr>
      </w:pPr>
      <w:r w:rsidRPr="004D2462">
        <w:rPr>
          <w:szCs w:val="26"/>
        </w:rPr>
        <w:lastRenderedPageBreak/>
        <w:t xml:space="preserve">- </w:t>
      </w:r>
      <w:hyperlink w:anchor="P225" w:history="1">
        <w:r w:rsidRPr="004D2462">
          <w:rPr>
            <w:szCs w:val="26"/>
          </w:rPr>
          <w:t>заявление</w:t>
        </w:r>
      </w:hyperlink>
      <w:r w:rsidRPr="004D2462">
        <w:rPr>
          <w:szCs w:val="26"/>
        </w:rPr>
        <w:t xml:space="preserve"> родителей;</w:t>
      </w:r>
    </w:p>
    <w:p w:rsidR="005F30D1" w:rsidRPr="004D2462" w:rsidRDefault="005F30D1" w:rsidP="004D2462">
      <w:pPr>
        <w:pStyle w:val="a4"/>
        <w:spacing w:line="276" w:lineRule="auto"/>
        <w:jc w:val="both"/>
        <w:rPr>
          <w:szCs w:val="26"/>
        </w:rPr>
      </w:pPr>
      <w:r w:rsidRPr="004D2462">
        <w:rPr>
          <w:szCs w:val="26"/>
        </w:rPr>
        <w:t xml:space="preserve">- справка о заработной плате каждого работающего члена семьи за последние 3 месяца, </w:t>
      </w:r>
      <w:proofErr w:type="gramStart"/>
      <w:r w:rsidRPr="004D2462">
        <w:rPr>
          <w:szCs w:val="26"/>
        </w:rPr>
        <w:t>предшествующих</w:t>
      </w:r>
      <w:proofErr w:type="gramEnd"/>
      <w:r w:rsidRPr="004D2462">
        <w:rPr>
          <w:szCs w:val="26"/>
        </w:rPr>
        <w:t xml:space="preserve"> месяцу подачи заявления;</w:t>
      </w:r>
    </w:p>
    <w:p w:rsidR="005F30D1" w:rsidRPr="004D2462" w:rsidRDefault="005F30D1" w:rsidP="004D2462">
      <w:pPr>
        <w:pStyle w:val="a4"/>
        <w:spacing w:line="276" w:lineRule="auto"/>
        <w:jc w:val="both"/>
        <w:rPr>
          <w:szCs w:val="26"/>
        </w:rPr>
      </w:pPr>
      <w:r w:rsidRPr="004D2462">
        <w:rPr>
          <w:szCs w:val="26"/>
        </w:rPr>
        <w:t>- справка о составе семьи или выписка из домовой книги.</w:t>
      </w:r>
    </w:p>
    <w:p w:rsidR="005F30D1" w:rsidRPr="004D2462" w:rsidRDefault="005F30D1" w:rsidP="004D2462">
      <w:pPr>
        <w:pStyle w:val="a4"/>
        <w:spacing w:line="276" w:lineRule="auto"/>
        <w:jc w:val="both"/>
        <w:rPr>
          <w:szCs w:val="26"/>
        </w:rPr>
      </w:pPr>
    </w:p>
    <w:p w:rsidR="005F30D1" w:rsidRPr="004D2462" w:rsidRDefault="005F30D1" w:rsidP="004D2462">
      <w:pPr>
        <w:pStyle w:val="a4"/>
        <w:spacing w:line="276" w:lineRule="auto"/>
        <w:jc w:val="both"/>
        <w:rPr>
          <w:szCs w:val="26"/>
        </w:rPr>
      </w:pPr>
      <w:r w:rsidRPr="004D2462">
        <w:rPr>
          <w:i/>
          <w:szCs w:val="26"/>
        </w:rPr>
        <w:t>для неработающих родителей</w:t>
      </w:r>
      <w:r w:rsidRPr="004D2462">
        <w:rPr>
          <w:szCs w:val="26"/>
        </w:rPr>
        <w:t>:</w:t>
      </w:r>
    </w:p>
    <w:p w:rsidR="005F30D1" w:rsidRPr="004D2462" w:rsidRDefault="005F30D1" w:rsidP="004D2462">
      <w:pPr>
        <w:pStyle w:val="a4"/>
        <w:spacing w:line="276" w:lineRule="auto"/>
        <w:jc w:val="both"/>
        <w:rPr>
          <w:szCs w:val="26"/>
        </w:rPr>
      </w:pPr>
      <w:r w:rsidRPr="004D2462">
        <w:rPr>
          <w:szCs w:val="26"/>
        </w:rPr>
        <w:t xml:space="preserve">- </w:t>
      </w:r>
      <w:hyperlink w:anchor="P225" w:history="1">
        <w:r w:rsidRPr="004D2462">
          <w:rPr>
            <w:szCs w:val="26"/>
          </w:rPr>
          <w:t>заявление</w:t>
        </w:r>
      </w:hyperlink>
      <w:r w:rsidRPr="004D2462">
        <w:rPr>
          <w:szCs w:val="26"/>
        </w:rPr>
        <w:t xml:space="preserve"> родителей;</w:t>
      </w:r>
    </w:p>
    <w:p w:rsidR="005F30D1" w:rsidRPr="004D2462" w:rsidRDefault="005F30D1" w:rsidP="004D2462">
      <w:pPr>
        <w:pStyle w:val="a4"/>
        <w:spacing w:line="276" w:lineRule="auto"/>
        <w:jc w:val="both"/>
        <w:rPr>
          <w:szCs w:val="26"/>
        </w:rPr>
      </w:pPr>
      <w:r w:rsidRPr="004D2462">
        <w:rPr>
          <w:szCs w:val="26"/>
        </w:rPr>
        <w:t>- справка о составе семьи или выписка из домовой книги;</w:t>
      </w:r>
    </w:p>
    <w:p w:rsidR="005F30D1" w:rsidRPr="004D2462" w:rsidRDefault="005F30D1" w:rsidP="004D2462">
      <w:pPr>
        <w:pStyle w:val="a4"/>
        <w:spacing w:line="276" w:lineRule="auto"/>
        <w:jc w:val="both"/>
        <w:rPr>
          <w:szCs w:val="26"/>
        </w:rPr>
      </w:pPr>
      <w:r w:rsidRPr="004D2462">
        <w:rPr>
          <w:szCs w:val="26"/>
        </w:rPr>
        <w:t>- справка из органов службы занятости населения;</w:t>
      </w:r>
    </w:p>
    <w:p w:rsidR="005F30D1" w:rsidRPr="004D2462" w:rsidRDefault="005F30D1" w:rsidP="004D2462">
      <w:pPr>
        <w:pStyle w:val="a4"/>
        <w:spacing w:line="276" w:lineRule="auto"/>
        <w:jc w:val="both"/>
        <w:rPr>
          <w:szCs w:val="26"/>
        </w:rPr>
      </w:pPr>
      <w:r w:rsidRPr="004D2462">
        <w:rPr>
          <w:szCs w:val="26"/>
        </w:rPr>
        <w:t>- копия трудовой книжки (при наличии).</w:t>
      </w:r>
    </w:p>
    <w:p w:rsidR="005F30D1" w:rsidRPr="004D2462" w:rsidRDefault="005F30D1" w:rsidP="004D2462">
      <w:pPr>
        <w:pStyle w:val="a4"/>
        <w:spacing w:line="276" w:lineRule="auto"/>
        <w:jc w:val="both"/>
        <w:rPr>
          <w:szCs w:val="26"/>
        </w:rPr>
      </w:pPr>
      <w:r w:rsidRPr="004D2462">
        <w:rPr>
          <w:szCs w:val="26"/>
        </w:rPr>
        <w:tab/>
        <w:t>Кроме указанных документов должны быть представлены дополнительные документы в следующих случаях:</w:t>
      </w:r>
    </w:p>
    <w:p w:rsidR="005F30D1" w:rsidRPr="004D2462" w:rsidRDefault="005F30D1" w:rsidP="004D2462">
      <w:pPr>
        <w:pStyle w:val="a4"/>
        <w:spacing w:line="276" w:lineRule="auto"/>
        <w:jc w:val="both"/>
        <w:rPr>
          <w:szCs w:val="26"/>
        </w:rPr>
      </w:pPr>
      <w:r w:rsidRPr="004D2462">
        <w:rPr>
          <w:szCs w:val="26"/>
        </w:rPr>
        <w:t>- при получении детских пособий - справка из органов социальной защиты;</w:t>
      </w:r>
    </w:p>
    <w:p w:rsidR="005F30D1" w:rsidRPr="004D2462" w:rsidRDefault="005F30D1" w:rsidP="004D2462">
      <w:pPr>
        <w:pStyle w:val="a4"/>
        <w:spacing w:line="276" w:lineRule="auto"/>
        <w:jc w:val="both"/>
        <w:rPr>
          <w:szCs w:val="26"/>
        </w:rPr>
      </w:pPr>
      <w:r w:rsidRPr="004D2462">
        <w:rPr>
          <w:szCs w:val="26"/>
        </w:rPr>
        <w:t>- при получении алиментов - справка с места их получения;</w:t>
      </w:r>
    </w:p>
    <w:p w:rsidR="005F30D1" w:rsidRPr="004D2462" w:rsidRDefault="005F30D1" w:rsidP="004D2462">
      <w:pPr>
        <w:pStyle w:val="a4"/>
        <w:spacing w:line="276" w:lineRule="auto"/>
        <w:jc w:val="both"/>
        <w:rPr>
          <w:szCs w:val="26"/>
        </w:rPr>
      </w:pPr>
      <w:r w:rsidRPr="004D2462">
        <w:rPr>
          <w:szCs w:val="26"/>
        </w:rPr>
        <w:t>- справки о получении всех социальных выплат, пособий и пенсий.</w:t>
      </w:r>
    </w:p>
    <w:p w:rsidR="005F30D1" w:rsidRPr="004D2462" w:rsidRDefault="005F30D1" w:rsidP="004D2462">
      <w:pPr>
        <w:pStyle w:val="a4"/>
        <w:spacing w:line="276" w:lineRule="auto"/>
        <w:jc w:val="both"/>
        <w:rPr>
          <w:szCs w:val="26"/>
        </w:rPr>
      </w:pPr>
    </w:p>
    <w:p w:rsidR="005F30D1" w:rsidRPr="004D2462" w:rsidRDefault="005F30D1" w:rsidP="004D2462">
      <w:pPr>
        <w:pStyle w:val="a4"/>
        <w:spacing w:line="276" w:lineRule="auto"/>
        <w:ind w:left="284"/>
        <w:jc w:val="both"/>
        <w:rPr>
          <w:szCs w:val="26"/>
        </w:rPr>
      </w:pPr>
      <w:r w:rsidRPr="004D2462">
        <w:rPr>
          <w:b/>
          <w:i/>
          <w:szCs w:val="26"/>
        </w:rPr>
        <w:t>- из многодетных семей</w:t>
      </w:r>
      <w:r w:rsidRPr="004D2462">
        <w:rPr>
          <w:szCs w:val="26"/>
        </w:rPr>
        <w:t>:</w:t>
      </w:r>
    </w:p>
    <w:p w:rsidR="005F30D1" w:rsidRPr="004D2462" w:rsidRDefault="005F30D1" w:rsidP="004D2462">
      <w:pPr>
        <w:pStyle w:val="a4"/>
        <w:spacing w:line="276" w:lineRule="auto"/>
        <w:jc w:val="both"/>
        <w:rPr>
          <w:szCs w:val="26"/>
        </w:rPr>
      </w:pPr>
      <w:r w:rsidRPr="004D2462">
        <w:rPr>
          <w:szCs w:val="26"/>
        </w:rPr>
        <w:t xml:space="preserve">- </w:t>
      </w:r>
      <w:hyperlink w:anchor="P225" w:history="1">
        <w:r w:rsidRPr="004D2462">
          <w:rPr>
            <w:szCs w:val="26"/>
          </w:rPr>
          <w:t>заявление</w:t>
        </w:r>
      </w:hyperlink>
      <w:r w:rsidRPr="004D2462">
        <w:rPr>
          <w:szCs w:val="26"/>
        </w:rPr>
        <w:t xml:space="preserve"> родителей;</w:t>
      </w:r>
    </w:p>
    <w:p w:rsidR="005F30D1" w:rsidRDefault="005F30D1" w:rsidP="004D2462">
      <w:pPr>
        <w:pStyle w:val="a4"/>
        <w:spacing w:line="276" w:lineRule="auto"/>
        <w:jc w:val="both"/>
        <w:rPr>
          <w:szCs w:val="26"/>
        </w:rPr>
      </w:pPr>
      <w:r w:rsidRPr="004D2462">
        <w:rPr>
          <w:szCs w:val="26"/>
        </w:rPr>
        <w:t>- удостоверение многодетного родителя.</w:t>
      </w:r>
    </w:p>
    <w:p w:rsidR="00F15F62" w:rsidRPr="004D2462" w:rsidRDefault="00F15F62" w:rsidP="004D2462">
      <w:pPr>
        <w:pStyle w:val="a4"/>
        <w:spacing w:line="276" w:lineRule="auto"/>
        <w:jc w:val="both"/>
        <w:rPr>
          <w:szCs w:val="26"/>
        </w:rPr>
      </w:pPr>
    </w:p>
    <w:p w:rsidR="00F15F62" w:rsidRDefault="00A02C34" w:rsidP="00F15F62">
      <w:pPr>
        <w:pStyle w:val="a4"/>
        <w:numPr>
          <w:ilvl w:val="0"/>
          <w:numId w:val="5"/>
        </w:numPr>
        <w:spacing w:line="276" w:lineRule="auto"/>
        <w:ind w:left="709" w:hanging="709"/>
        <w:jc w:val="both"/>
        <w:rPr>
          <w:szCs w:val="26"/>
        </w:rPr>
      </w:pPr>
      <w:r>
        <w:rPr>
          <w:szCs w:val="26"/>
        </w:rPr>
        <w:t>о</w:t>
      </w:r>
      <w:r w:rsidR="00F15F62">
        <w:rPr>
          <w:szCs w:val="26"/>
        </w:rPr>
        <w:t xml:space="preserve">бращаем внимание на сроки </w:t>
      </w:r>
      <w:r w:rsidR="000C3B3B">
        <w:rPr>
          <w:szCs w:val="26"/>
        </w:rPr>
        <w:t>действия документов.</w:t>
      </w:r>
    </w:p>
    <w:p w:rsidR="00F15F62" w:rsidRPr="00F15F62" w:rsidRDefault="00F15F62" w:rsidP="00F15F62">
      <w:pPr>
        <w:pStyle w:val="a4"/>
        <w:spacing w:line="276" w:lineRule="auto"/>
        <w:ind w:left="1004"/>
        <w:jc w:val="both"/>
        <w:rPr>
          <w:szCs w:val="26"/>
        </w:rPr>
      </w:pPr>
    </w:p>
    <w:p w:rsidR="005F30D1" w:rsidRPr="004D2462" w:rsidRDefault="005F30D1" w:rsidP="004D2462">
      <w:pPr>
        <w:pStyle w:val="a4"/>
        <w:spacing w:line="276" w:lineRule="auto"/>
        <w:jc w:val="both"/>
        <w:rPr>
          <w:b/>
          <w:i/>
          <w:szCs w:val="26"/>
          <w:u w:val="single"/>
        </w:rPr>
      </w:pPr>
      <w:r w:rsidRPr="004D2462">
        <w:rPr>
          <w:b/>
          <w:i/>
          <w:szCs w:val="26"/>
          <w:u w:val="single"/>
        </w:rPr>
        <w:t>Документы, для постано</w:t>
      </w:r>
      <w:r w:rsidR="00A02C34">
        <w:rPr>
          <w:b/>
          <w:i/>
          <w:szCs w:val="26"/>
          <w:u w:val="single"/>
        </w:rPr>
        <w:t>вки на бесплатное питание детей</w:t>
      </w:r>
      <w:r w:rsidRPr="004D2462">
        <w:rPr>
          <w:b/>
          <w:i/>
          <w:szCs w:val="26"/>
          <w:u w:val="single"/>
        </w:rPr>
        <w:t xml:space="preserve"> 5 - 11 классов, находящихся в трудной жизненной ситуации:</w:t>
      </w:r>
    </w:p>
    <w:p w:rsidR="005F30D1" w:rsidRPr="004D2462" w:rsidRDefault="005F30D1" w:rsidP="004D2462">
      <w:pPr>
        <w:pStyle w:val="a4"/>
        <w:numPr>
          <w:ilvl w:val="0"/>
          <w:numId w:val="1"/>
        </w:numPr>
        <w:spacing w:line="276" w:lineRule="auto"/>
        <w:jc w:val="both"/>
        <w:rPr>
          <w:b/>
          <w:i/>
          <w:szCs w:val="26"/>
        </w:rPr>
      </w:pPr>
      <w:r w:rsidRPr="004D2462">
        <w:rPr>
          <w:b/>
          <w:i/>
          <w:szCs w:val="26"/>
        </w:rPr>
        <w:t>оставшихся без попечения родителей:</w:t>
      </w:r>
    </w:p>
    <w:p w:rsidR="005F30D1" w:rsidRPr="004D2462" w:rsidRDefault="005F30D1" w:rsidP="004D2462">
      <w:pPr>
        <w:pStyle w:val="a4"/>
        <w:spacing w:line="276" w:lineRule="auto"/>
        <w:jc w:val="both"/>
        <w:rPr>
          <w:szCs w:val="26"/>
        </w:rPr>
      </w:pPr>
      <w:r w:rsidRPr="004D2462">
        <w:rPr>
          <w:szCs w:val="26"/>
        </w:rPr>
        <w:t xml:space="preserve">- </w:t>
      </w:r>
      <w:hyperlink w:anchor="P225" w:history="1">
        <w:r w:rsidRPr="004D2462">
          <w:rPr>
            <w:szCs w:val="26"/>
          </w:rPr>
          <w:t>заявление</w:t>
        </w:r>
      </w:hyperlink>
      <w:r w:rsidRPr="004D2462">
        <w:rPr>
          <w:szCs w:val="26"/>
        </w:rPr>
        <w:t xml:space="preserve"> родителей;</w:t>
      </w:r>
    </w:p>
    <w:p w:rsidR="005F30D1" w:rsidRPr="004D2462" w:rsidRDefault="005F30D1" w:rsidP="004D2462">
      <w:pPr>
        <w:pStyle w:val="a4"/>
        <w:spacing w:line="276" w:lineRule="auto"/>
        <w:jc w:val="both"/>
        <w:rPr>
          <w:szCs w:val="26"/>
        </w:rPr>
      </w:pPr>
      <w:r w:rsidRPr="004D2462">
        <w:rPr>
          <w:szCs w:val="26"/>
        </w:rPr>
        <w:t>- копия распорядительного акта уполномоченного органа об установлении опеки над несовершеннолетним и копия договора о передаче ребенка в семью (при наличии) (для законных представителей детей-сирот и детей, оставшихся без попечения родителей).</w:t>
      </w:r>
    </w:p>
    <w:p w:rsidR="005F30D1" w:rsidRPr="004D2462" w:rsidRDefault="005F30D1" w:rsidP="004D2462">
      <w:pPr>
        <w:pStyle w:val="a4"/>
        <w:numPr>
          <w:ilvl w:val="0"/>
          <w:numId w:val="2"/>
        </w:numPr>
        <w:spacing w:line="276" w:lineRule="auto"/>
        <w:ind w:left="0" w:firstLine="284"/>
        <w:jc w:val="both"/>
        <w:rPr>
          <w:szCs w:val="26"/>
        </w:rPr>
      </w:pPr>
      <w:r w:rsidRPr="004D2462">
        <w:rPr>
          <w:b/>
          <w:i/>
          <w:szCs w:val="26"/>
        </w:rPr>
        <w:t>жертв вооруженных и межнациональных конфликтов, техногенных катастроф, стихийных бедствий</w:t>
      </w:r>
      <w:r w:rsidRPr="004D2462">
        <w:rPr>
          <w:szCs w:val="26"/>
        </w:rPr>
        <w:t>:</w:t>
      </w:r>
    </w:p>
    <w:p w:rsidR="005F30D1" w:rsidRPr="004D2462" w:rsidRDefault="005F30D1" w:rsidP="004D2462">
      <w:pPr>
        <w:pStyle w:val="a4"/>
        <w:spacing w:line="276" w:lineRule="auto"/>
        <w:jc w:val="both"/>
        <w:rPr>
          <w:szCs w:val="26"/>
        </w:rPr>
      </w:pPr>
      <w:r w:rsidRPr="004D2462">
        <w:rPr>
          <w:szCs w:val="26"/>
        </w:rPr>
        <w:t xml:space="preserve">- </w:t>
      </w:r>
      <w:hyperlink w:anchor="P225" w:history="1">
        <w:r w:rsidRPr="004D2462">
          <w:rPr>
            <w:szCs w:val="26"/>
          </w:rPr>
          <w:t>заявление</w:t>
        </w:r>
      </w:hyperlink>
      <w:r w:rsidRPr="004D2462">
        <w:rPr>
          <w:szCs w:val="26"/>
        </w:rPr>
        <w:t xml:space="preserve"> родителей;</w:t>
      </w:r>
    </w:p>
    <w:p w:rsidR="005F30D1" w:rsidRPr="004D2462" w:rsidRDefault="005F30D1" w:rsidP="004D2462">
      <w:pPr>
        <w:pStyle w:val="a4"/>
        <w:spacing w:line="276" w:lineRule="auto"/>
        <w:jc w:val="both"/>
        <w:rPr>
          <w:szCs w:val="26"/>
        </w:rPr>
      </w:pPr>
      <w:r w:rsidRPr="004D2462">
        <w:rPr>
          <w:szCs w:val="26"/>
        </w:rPr>
        <w:t>- копия справки, выданной соответствующими государственными органами, органами местного самоуправления, иными организациями, подтверждающей факт, что ребенок пострадал в результате возникновения техногенных катастроф, стихийного бедствия, вооруженных и межнациональных конфликтов.</w:t>
      </w:r>
    </w:p>
    <w:p w:rsidR="005F30D1" w:rsidRPr="004D2462" w:rsidRDefault="005F30D1" w:rsidP="004D2462">
      <w:pPr>
        <w:pStyle w:val="a4"/>
        <w:numPr>
          <w:ilvl w:val="0"/>
          <w:numId w:val="2"/>
        </w:numPr>
        <w:spacing w:line="276" w:lineRule="auto"/>
        <w:jc w:val="both"/>
        <w:rPr>
          <w:b/>
          <w:i/>
          <w:szCs w:val="26"/>
        </w:rPr>
      </w:pPr>
      <w:r w:rsidRPr="004D2462">
        <w:rPr>
          <w:b/>
          <w:i/>
          <w:szCs w:val="26"/>
        </w:rPr>
        <w:t>детей-инвалидов:</w:t>
      </w:r>
    </w:p>
    <w:p w:rsidR="005F30D1" w:rsidRPr="004D2462" w:rsidRDefault="005F30D1" w:rsidP="004D2462">
      <w:pPr>
        <w:pStyle w:val="a4"/>
        <w:spacing w:line="276" w:lineRule="auto"/>
        <w:jc w:val="both"/>
        <w:rPr>
          <w:szCs w:val="26"/>
        </w:rPr>
      </w:pPr>
      <w:r w:rsidRPr="004D2462">
        <w:rPr>
          <w:szCs w:val="26"/>
        </w:rPr>
        <w:t xml:space="preserve">- </w:t>
      </w:r>
      <w:hyperlink w:anchor="P225" w:history="1">
        <w:r w:rsidRPr="004D2462">
          <w:rPr>
            <w:szCs w:val="26"/>
          </w:rPr>
          <w:t>заявление</w:t>
        </w:r>
      </w:hyperlink>
      <w:r w:rsidRPr="004D2462">
        <w:rPr>
          <w:szCs w:val="26"/>
        </w:rPr>
        <w:t xml:space="preserve"> родителей;</w:t>
      </w:r>
    </w:p>
    <w:p w:rsidR="005F30D1" w:rsidRPr="004D2462" w:rsidRDefault="005F30D1" w:rsidP="004D2462">
      <w:pPr>
        <w:pStyle w:val="a4"/>
        <w:spacing w:line="276" w:lineRule="auto"/>
        <w:jc w:val="both"/>
        <w:rPr>
          <w:szCs w:val="26"/>
        </w:rPr>
      </w:pPr>
      <w:r w:rsidRPr="004D2462">
        <w:rPr>
          <w:szCs w:val="26"/>
        </w:rPr>
        <w:t>- копия справки установленной формы, подтверждающей факт установления инвалидности;</w:t>
      </w:r>
    </w:p>
    <w:p w:rsidR="005F30D1" w:rsidRPr="004D2462" w:rsidRDefault="005F30D1" w:rsidP="004D2462">
      <w:pPr>
        <w:pStyle w:val="a4"/>
        <w:spacing w:line="276" w:lineRule="auto"/>
        <w:jc w:val="both"/>
        <w:rPr>
          <w:szCs w:val="26"/>
        </w:rPr>
      </w:pPr>
    </w:p>
    <w:p w:rsidR="005F30D1" w:rsidRPr="004D2462" w:rsidRDefault="005F30D1" w:rsidP="004D2462">
      <w:pPr>
        <w:pStyle w:val="a4"/>
        <w:numPr>
          <w:ilvl w:val="0"/>
          <w:numId w:val="2"/>
        </w:numPr>
        <w:spacing w:line="276" w:lineRule="auto"/>
        <w:jc w:val="both"/>
        <w:rPr>
          <w:b/>
          <w:i/>
          <w:szCs w:val="26"/>
        </w:rPr>
      </w:pPr>
      <w:r w:rsidRPr="004D2462">
        <w:rPr>
          <w:b/>
          <w:i/>
          <w:szCs w:val="26"/>
        </w:rPr>
        <w:t>детей из семей беженцев и вынужденных переселенцев:</w:t>
      </w:r>
    </w:p>
    <w:p w:rsidR="005F30D1" w:rsidRPr="004D2462" w:rsidRDefault="005F30D1" w:rsidP="004D2462">
      <w:pPr>
        <w:pStyle w:val="a4"/>
        <w:spacing w:line="276" w:lineRule="auto"/>
        <w:jc w:val="both"/>
        <w:rPr>
          <w:szCs w:val="26"/>
        </w:rPr>
      </w:pPr>
      <w:r w:rsidRPr="004D2462">
        <w:rPr>
          <w:szCs w:val="26"/>
        </w:rPr>
        <w:lastRenderedPageBreak/>
        <w:t xml:space="preserve">- </w:t>
      </w:r>
      <w:hyperlink w:anchor="P225" w:history="1">
        <w:r w:rsidRPr="004D2462">
          <w:rPr>
            <w:szCs w:val="26"/>
          </w:rPr>
          <w:t>заявление</w:t>
        </w:r>
      </w:hyperlink>
      <w:r w:rsidRPr="004D2462">
        <w:rPr>
          <w:szCs w:val="26"/>
        </w:rPr>
        <w:t xml:space="preserve"> родителей;</w:t>
      </w:r>
    </w:p>
    <w:p w:rsidR="005F30D1" w:rsidRPr="004D2462" w:rsidRDefault="005F30D1" w:rsidP="004D2462">
      <w:pPr>
        <w:pStyle w:val="a4"/>
        <w:spacing w:line="276" w:lineRule="auto"/>
        <w:jc w:val="both"/>
        <w:rPr>
          <w:szCs w:val="26"/>
        </w:rPr>
      </w:pPr>
      <w:r w:rsidRPr="004D2462">
        <w:rPr>
          <w:szCs w:val="26"/>
        </w:rPr>
        <w:t>- копия удостоверения беженца или вынужденного переселенца установленной формы с внесенными сведениями о признанных беженцами или вынужденными переселенцами членах семьи, не достигших возраста 18 лет.</w:t>
      </w:r>
    </w:p>
    <w:p w:rsidR="005F30D1" w:rsidRPr="004D2462" w:rsidRDefault="005F30D1" w:rsidP="004D2462">
      <w:pPr>
        <w:pStyle w:val="a4"/>
        <w:numPr>
          <w:ilvl w:val="0"/>
          <w:numId w:val="2"/>
        </w:numPr>
        <w:spacing w:line="276" w:lineRule="auto"/>
        <w:ind w:left="0" w:firstLine="426"/>
        <w:jc w:val="both"/>
        <w:rPr>
          <w:b/>
          <w:i/>
          <w:szCs w:val="26"/>
        </w:rPr>
      </w:pPr>
      <w:r w:rsidRPr="004D2462">
        <w:rPr>
          <w:b/>
          <w:i/>
          <w:szCs w:val="26"/>
        </w:rPr>
        <w:t>детей, жизнедеятельность которых объективно нарушена в результате сложившихся обстоятельств, которые не могут преодолеть данные обстоятельства самостоятельно или с помощью семьи:</w:t>
      </w:r>
    </w:p>
    <w:p w:rsidR="005F30D1" w:rsidRPr="004D2462" w:rsidRDefault="005F30D1" w:rsidP="004D2462">
      <w:pPr>
        <w:pStyle w:val="a4"/>
        <w:spacing w:line="276" w:lineRule="auto"/>
        <w:jc w:val="both"/>
        <w:rPr>
          <w:szCs w:val="26"/>
        </w:rPr>
      </w:pPr>
      <w:r w:rsidRPr="004D2462">
        <w:rPr>
          <w:szCs w:val="26"/>
        </w:rPr>
        <w:t xml:space="preserve">- </w:t>
      </w:r>
      <w:hyperlink w:anchor="P314" w:history="1">
        <w:r w:rsidRPr="004D2462">
          <w:rPr>
            <w:szCs w:val="26"/>
          </w:rPr>
          <w:t>ходатайство</w:t>
        </w:r>
      </w:hyperlink>
      <w:r w:rsidRPr="004D2462">
        <w:rPr>
          <w:szCs w:val="26"/>
        </w:rPr>
        <w:t xml:space="preserve"> от родительского комитета образовательной организации;</w:t>
      </w:r>
    </w:p>
    <w:p w:rsidR="005F30D1" w:rsidRPr="004D2462" w:rsidRDefault="005F30D1" w:rsidP="004D2462">
      <w:pPr>
        <w:pStyle w:val="a4"/>
        <w:spacing w:line="276" w:lineRule="auto"/>
        <w:jc w:val="both"/>
        <w:rPr>
          <w:szCs w:val="26"/>
        </w:rPr>
      </w:pPr>
      <w:r w:rsidRPr="004D2462">
        <w:rPr>
          <w:szCs w:val="26"/>
        </w:rPr>
        <w:t xml:space="preserve">- </w:t>
      </w:r>
      <w:hyperlink w:anchor="P250" w:history="1">
        <w:r w:rsidRPr="004D2462">
          <w:rPr>
            <w:szCs w:val="26"/>
          </w:rPr>
          <w:t>акт</w:t>
        </w:r>
      </w:hyperlink>
      <w:r w:rsidRPr="004D2462">
        <w:rPr>
          <w:szCs w:val="26"/>
        </w:rPr>
        <w:t xml:space="preserve"> обследования условий проживания семьи, составленный родительским комитетом образовательной организации.</w:t>
      </w:r>
    </w:p>
    <w:p w:rsidR="005F30D1" w:rsidRPr="004D2462" w:rsidRDefault="005F30D1" w:rsidP="004D2462">
      <w:pPr>
        <w:pStyle w:val="a4"/>
        <w:spacing w:line="276" w:lineRule="auto"/>
        <w:jc w:val="both"/>
        <w:rPr>
          <w:szCs w:val="26"/>
        </w:rPr>
      </w:pPr>
    </w:p>
    <w:p w:rsidR="005F30D1" w:rsidRPr="004D2462" w:rsidRDefault="005F30D1" w:rsidP="004D2462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b/>
          <w:i/>
          <w:szCs w:val="26"/>
          <w:u w:val="single"/>
        </w:rPr>
      </w:pPr>
      <w:r w:rsidRPr="004D2462">
        <w:rPr>
          <w:b/>
          <w:i/>
          <w:szCs w:val="26"/>
          <w:u w:val="single"/>
        </w:rPr>
        <w:t>Документы, необходимые для постановки на бесплатное двухразовое питание детей с ограниченными возможностями здоровья 1 - 11 классов:</w:t>
      </w:r>
    </w:p>
    <w:p w:rsidR="005F30D1" w:rsidRPr="004D2462" w:rsidRDefault="005F30D1" w:rsidP="004D2462">
      <w:pPr>
        <w:pStyle w:val="a4"/>
        <w:spacing w:line="276" w:lineRule="auto"/>
        <w:jc w:val="both"/>
        <w:rPr>
          <w:szCs w:val="26"/>
        </w:rPr>
      </w:pPr>
      <w:r w:rsidRPr="004D2462">
        <w:rPr>
          <w:szCs w:val="26"/>
        </w:rPr>
        <w:t xml:space="preserve">- </w:t>
      </w:r>
      <w:hyperlink w:anchor="P225" w:history="1">
        <w:r w:rsidRPr="004D2462">
          <w:rPr>
            <w:szCs w:val="26"/>
          </w:rPr>
          <w:t>заявление</w:t>
        </w:r>
      </w:hyperlink>
      <w:r w:rsidRPr="004D2462">
        <w:rPr>
          <w:szCs w:val="26"/>
        </w:rPr>
        <w:t xml:space="preserve"> родителей;</w:t>
      </w:r>
    </w:p>
    <w:p w:rsidR="005F30D1" w:rsidRPr="004D2462" w:rsidRDefault="005F30D1" w:rsidP="004D2462">
      <w:pPr>
        <w:pStyle w:val="a4"/>
        <w:spacing w:line="276" w:lineRule="auto"/>
        <w:jc w:val="both"/>
        <w:rPr>
          <w:szCs w:val="26"/>
        </w:rPr>
      </w:pPr>
      <w:r w:rsidRPr="004D2462">
        <w:rPr>
          <w:szCs w:val="26"/>
        </w:rPr>
        <w:t>- копия заключения психолого-медико-педагогической комиссии.</w:t>
      </w:r>
    </w:p>
    <w:p w:rsidR="00ED7E20" w:rsidRPr="004D2462" w:rsidRDefault="00ED7E20" w:rsidP="004D2462">
      <w:pPr>
        <w:spacing w:line="276" w:lineRule="auto"/>
        <w:rPr>
          <w:b/>
          <w:i/>
          <w:sz w:val="26"/>
          <w:szCs w:val="26"/>
          <w:u w:val="single"/>
        </w:rPr>
      </w:pPr>
    </w:p>
    <w:p w:rsidR="00A66D57" w:rsidRPr="004D2462" w:rsidRDefault="00811298" w:rsidP="004D246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i/>
          <w:sz w:val="26"/>
          <w:szCs w:val="26"/>
        </w:rPr>
      </w:pPr>
      <w:proofErr w:type="gramStart"/>
      <w:r w:rsidRPr="004D2462">
        <w:rPr>
          <w:rFonts w:ascii="Times New Roman" w:hAnsi="Times New Roman"/>
          <w:b/>
          <w:i/>
          <w:sz w:val="26"/>
          <w:szCs w:val="26"/>
        </w:rPr>
        <w:t>Кому</w:t>
      </w:r>
      <w:proofErr w:type="gramEnd"/>
      <w:r w:rsidRPr="004D2462">
        <w:rPr>
          <w:rFonts w:ascii="Times New Roman" w:hAnsi="Times New Roman"/>
          <w:b/>
          <w:i/>
          <w:sz w:val="26"/>
          <w:szCs w:val="26"/>
        </w:rPr>
        <w:t xml:space="preserve"> и в </w:t>
      </w:r>
      <w:proofErr w:type="gramStart"/>
      <w:r w:rsidRPr="004D2462">
        <w:rPr>
          <w:rFonts w:ascii="Times New Roman" w:hAnsi="Times New Roman"/>
          <w:b/>
          <w:i/>
          <w:sz w:val="26"/>
          <w:szCs w:val="26"/>
        </w:rPr>
        <w:t>какой</w:t>
      </w:r>
      <w:proofErr w:type="gramEnd"/>
      <w:r w:rsidRPr="004D2462">
        <w:rPr>
          <w:rFonts w:ascii="Times New Roman" w:hAnsi="Times New Roman"/>
          <w:b/>
          <w:i/>
          <w:sz w:val="26"/>
          <w:szCs w:val="26"/>
        </w:rPr>
        <w:t xml:space="preserve"> срок необходимо предъявить документы для предоставления бесплатного питания?</w:t>
      </w:r>
    </w:p>
    <w:p w:rsidR="008126FD" w:rsidRPr="004D2462" w:rsidRDefault="008126FD" w:rsidP="004D2462">
      <w:pPr>
        <w:pStyle w:val="a3"/>
        <w:ind w:left="0"/>
        <w:rPr>
          <w:rFonts w:ascii="Times New Roman" w:hAnsi="Times New Roman"/>
          <w:b/>
          <w:i/>
          <w:sz w:val="26"/>
          <w:szCs w:val="26"/>
        </w:rPr>
      </w:pPr>
    </w:p>
    <w:p w:rsidR="00827D79" w:rsidRPr="004D2462" w:rsidRDefault="00827D79" w:rsidP="004D2462">
      <w:pPr>
        <w:spacing w:line="276" w:lineRule="auto"/>
        <w:ind w:firstLine="709"/>
        <w:jc w:val="both"/>
        <w:rPr>
          <w:sz w:val="26"/>
          <w:szCs w:val="26"/>
        </w:rPr>
      </w:pPr>
      <w:r w:rsidRPr="004D2462">
        <w:rPr>
          <w:sz w:val="26"/>
          <w:szCs w:val="26"/>
        </w:rPr>
        <w:t xml:space="preserve">Собранные документы необходимо отнести в школу и передать </w:t>
      </w:r>
      <w:proofErr w:type="gramStart"/>
      <w:r w:rsidRPr="004D2462">
        <w:rPr>
          <w:sz w:val="26"/>
          <w:szCs w:val="26"/>
        </w:rPr>
        <w:t>ответственному</w:t>
      </w:r>
      <w:proofErr w:type="gramEnd"/>
      <w:r w:rsidRPr="004D2462">
        <w:rPr>
          <w:sz w:val="26"/>
          <w:szCs w:val="26"/>
        </w:rPr>
        <w:t xml:space="preserve"> за питание в школе, в срок: </w:t>
      </w:r>
    </w:p>
    <w:p w:rsidR="00827D79" w:rsidRPr="004D2462" w:rsidRDefault="00827D79" w:rsidP="004D2462">
      <w:pPr>
        <w:spacing w:line="276" w:lineRule="auto"/>
        <w:ind w:firstLine="709"/>
        <w:jc w:val="both"/>
        <w:rPr>
          <w:sz w:val="26"/>
          <w:szCs w:val="26"/>
        </w:rPr>
      </w:pPr>
      <w:r w:rsidRPr="004D2462">
        <w:rPr>
          <w:sz w:val="26"/>
          <w:szCs w:val="26"/>
        </w:rPr>
        <w:t>- до 5 сентября, 1 февраля – на детей 5-11 классов: из малообеспеченных семей, находящихся в трудной жизненной ситуации</w:t>
      </w:r>
    </w:p>
    <w:p w:rsidR="00827D79" w:rsidRPr="004D2462" w:rsidRDefault="00827D79" w:rsidP="004D2462">
      <w:pPr>
        <w:spacing w:line="276" w:lineRule="auto"/>
        <w:ind w:firstLine="709"/>
        <w:jc w:val="both"/>
        <w:rPr>
          <w:sz w:val="26"/>
          <w:szCs w:val="26"/>
        </w:rPr>
      </w:pPr>
      <w:r w:rsidRPr="004D2462">
        <w:rPr>
          <w:sz w:val="26"/>
          <w:szCs w:val="26"/>
        </w:rPr>
        <w:t>- до 5 сентября – на детей 5-11 классов из многодетных семей, детей 1-11 классов с ограниченными возможностями здоровья;</w:t>
      </w:r>
    </w:p>
    <w:p w:rsidR="00827D79" w:rsidRPr="004D2462" w:rsidRDefault="00827D79" w:rsidP="004D2462">
      <w:pPr>
        <w:spacing w:line="276" w:lineRule="auto"/>
        <w:ind w:firstLine="709"/>
        <w:jc w:val="both"/>
        <w:rPr>
          <w:sz w:val="26"/>
          <w:szCs w:val="26"/>
        </w:rPr>
      </w:pPr>
      <w:r w:rsidRPr="004D2462">
        <w:rPr>
          <w:sz w:val="26"/>
          <w:szCs w:val="26"/>
        </w:rPr>
        <w:t>- до 1 сентября – на детей 1-4 классов.</w:t>
      </w:r>
    </w:p>
    <w:p w:rsidR="008126FD" w:rsidRPr="004D2462" w:rsidRDefault="00280E6D" w:rsidP="004D2462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4D2462">
        <w:rPr>
          <w:rFonts w:ascii="Times New Roman" w:hAnsi="Times New Roman"/>
          <w:sz w:val="26"/>
          <w:szCs w:val="26"/>
        </w:rPr>
        <w:tab/>
        <w:t>При появлении обучающихся вышеуказанных категорий в течение учебного года</w:t>
      </w:r>
      <w:r w:rsidR="00936483" w:rsidRPr="004D246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36483" w:rsidRPr="004D2462">
        <w:rPr>
          <w:rFonts w:ascii="Times New Roman" w:hAnsi="Times New Roman"/>
          <w:sz w:val="26"/>
          <w:szCs w:val="26"/>
        </w:rPr>
        <w:t>ответственный</w:t>
      </w:r>
      <w:proofErr w:type="gramEnd"/>
      <w:r w:rsidR="00936483" w:rsidRPr="004D2462">
        <w:rPr>
          <w:rFonts w:ascii="Times New Roman" w:hAnsi="Times New Roman"/>
          <w:sz w:val="26"/>
          <w:szCs w:val="26"/>
        </w:rPr>
        <w:t xml:space="preserve"> за организацию питания принимает документы, а комиссия по социальной поддержке</w:t>
      </w:r>
      <w:r w:rsidR="00D34BCC" w:rsidRPr="004D2462">
        <w:rPr>
          <w:rFonts w:ascii="Times New Roman" w:hAnsi="Times New Roman"/>
          <w:sz w:val="26"/>
          <w:szCs w:val="26"/>
        </w:rPr>
        <w:t xml:space="preserve"> рассматривает документы.</w:t>
      </w:r>
    </w:p>
    <w:p w:rsidR="00163C2D" w:rsidRPr="004D2462" w:rsidRDefault="00163C2D" w:rsidP="004D2462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p w:rsidR="003F2B40" w:rsidRPr="004D2462" w:rsidRDefault="00765149" w:rsidP="004D2462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6"/>
          <w:szCs w:val="26"/>
        </w:rPr>
      </w:pPr>
      <w:r w:rsidRPr="004D2462">
        <w:rPr>
          <w:rFonts w:ascii="Times New Roman" w:hAnsi="Times New Roman"/>
          <w:b/>
          <w:sz w:val="26"/>
          <w:szCs w:val="26"/>
        </w:rPr>
        <w:t>К</w:t>
      </w:r>
      <w:r w:rsidR="003F2B40" w:rsidRPr="004D2462">
        <w:rPr>
          <w:rFonts w:ascii="Times New Roman" w:hAnsi="Times New Roman"/>
          <w:b/>
          <w:sz w:val="26"/>
          <w:szCs w:val="26"/>
        </w:rPr>
        <w:t>уда обратиться по возникшим замечания и вопросам по питанию?</w:t>
      </w:r>
    </w:p>
    <w:p w:rsidR="00BE4A2D" w:rsidRPr="004D2462" w:rsidRDefault="00BE4A2D" w:rsidP="004D2462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4D2462">
        <w:rPr>
          <w:sz w:val="26"/>
          <w:szCs w:val="26"/>
        </w:rPr>
        <w:t>По вопросам организации питания рекомендуем обратиться к ответственному за питание в школе, к администрации школы, либо позвонить на горячую линию в Управление образования Администрации города Ижевска</w:t>
      </w:r>
      <w:r w:rsidR="00F35A4D" w:rsidRPr="004D2462">
        <w:rPr>
          <w:sz w:val="26"/>
          <w:szCs w:val="26"/>
        </w:rPr>
        <w:t xml:space="preserve"> </w:t>
      </w:r>
      <w:r w:rsidRPr="004D2462">
        <w:rPr>
          <w:sz w:val="26"/>
          <w:szCs w:val="26"/>
        </w:rPr>
        <w:t>по телефону 41-45-69.</w:t>
      </w:r>
      <w:proofErr w:type="gramEnd"/>
    </w:p>
    <w:p w:rsidR="00BE4A2D" w:rsidRPr="004D2462" w:rsidRDefault="00BE4A2D" w:rsidP="004D2462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sectPr w:rsidR="00BE4A2D" w:rsidRPr="004D2462" w:rsidSect="00AE5E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FE7"/>
    <w:multiLevelType w:val="hybridMultilevel"/>
    <w:tmpl w:val="B980E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B429C"/>
    <w:multiLevelType w:val="hybridMultilevel"/>
    <w:tmpl w:val="EE8878F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32FA3"/>
    <w:multiLevelType w:val="hybridMultilevel"/>
    <w:tmpl w:val="B980E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E3476"/>
    <w:multiLevelType w:val="hybridMultilevel"/>
    <w:tmpl w:val="84F4E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180331"/>
    <w:multiLevelType w:val="hybridMultilevel"/>
    <w:tmpl w:val="86BC8528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2B"/>
    <w:rsid w:val="000045BD"/>
    <w:rsid w:val="0003381E"/>
    <w:rsid w:val="000560BF"/>
    <w:rsid w:val="000562FC"/>
    <w:rsid w:val="000C3B3B"/>
    <w:rsid w:val="000E4E83"/>
    <w:rsid w:val="0014350B"/>
    <w:rsid w:val="00145994"/>
    <w:rsid w:val="00163C2D"/>
    <w:rsid w:val="001A7E2B"/>
    <w:rsid w:val="001D2304"/>
    <w:rsid w:val="0022231B"/>
    <w:rsid w:val="00280E6D"/>
    <w:rsid w:val="002A0D9D"/>
    <w:rsid w:val="002A4B22"/>
    <w:rsid w:val="002F6555"/>
    <w:rsid w:val="003A0456"/>
    <w:rsid w:val="003C5B49"/>
    <w:rsid w:val="003D78D5"/>
    <w:rsid w:val="003F2B40"/>
    <w:rsid w:val="003F4B71"/>
    <w:rsid w:val="004434DF"/>
    <w:rsid w:val="0048646B"/>
    <w:rsid w:val="004D2462"/>
    <w:rsid w:val="005031C0"/>
    <w:rsid w:val="00530627"/>
    <w:rsid w:val="0054206B"/>
    <w:rsid w:val="005642BC"/>
    <w:rsid w:val="00592D80"/>
    <w:rsid w:val="005C7E50"/>
    <w:rsid w:val="005D4791"/>
    <w:rsid w:val="005E3DFA"/>
    <w:rsid w:val="005F30D1"/>
    <w:rsid w:val="00632E16"/>
    <w:rsid w:val="006A6A16"/>
    <w:rsid w:val="006D7DCA"/>
    <w:rsid w:val="006E5C32"/>
    <w:rsid w:val="006F1571"/>
    <w:rsid w:val="00702129"/>
    <w:rsid w:val="00715838"/>
    <w:rsid w:val="0072751A"/>
    <w:rsid w:val="00733C74"/>
    <w:rsid w:val="00760C21"/>
    <w:rsid w:val="00765149"/>
    <w:rsid w:val="00767FA1"/>
    <w:rsid w:val="00773B07"/>
    <w:rsid w:val="007766FC"/>
    <w:rsid w:val="00793F70"/>
    <w:rsid w:val="00811298"/>
    <w:rsid w:val="008126FD"/>
    <w:rsid w:val="00827D79"/>
    <w:rsid w:val="008B0929"/>
    <w:rsid w:val="008B1C27"/>
    <w:rsid w:val="008D2A99"/>
    <w:rsid w:val="00936483"/>
    <w:rsid w:val="00952BAD"/>
    <w:rsid w:val="00994CEF"/>
    <w:rsid w:val="009B5125"/>
    <w:rsid w:val="00A02C34"/>
    <w:rsid w:val="00A11D06"/>
    <w:rsid w:val="00A66D57"/>
    <w:rsid w:val="00AB2DBC"/>
    <w:rsid w:val="00AC24DD"/>
    <w:rsid w:val="00AE5E2B"/>
    <w:rsid w:val="00AF2C75"/>
    <w:rsid w:val="00B127CB"/>
    <w:rsid w:val="00B877C1"/>
    <w:rsid w:val="00BE4A2D"/>
    <w:rsid w:val="00BF72CF"/>
    <w:rsid w:val="00BF780F"/>
    <w:rsid w:val="00C06119"/>
    <w:rsid w:val="00C36B5A"/>
    <w:rsid w:val="00C972F1"/>
    <w:rsid w:val="00CE3DB9"/>
    <w:rsid w:val="00D34BCC"/>
    <w:rsid w:val="00DE6060"/>
    <w:rsid w:val="00DF1B06"/>
    <w:rsid w:val="00E15E7D"/>
    <w:rsid w:val="00E21979"/>
    <w:rsid w:val="00E63339"/>
    <w:rsid w:val="00E66AA1"/>
    <w:rsid w:val="00E7298E"/>
    <w:rsid w:val="00E92AFF"/>
    <w:rsid w:val="00E95419"/>
    <w:rsid w:val="00EB09F8"/>
    <w:rsid w:val="00ED7E20"/>
    <w:rsid w:val="00F1497F"/>
    <w:rsid w:val="00F15F62"/>
    <w:rsid w:val="00F35A4D"/>
    <w:rsid w:val="00FE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E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5F30D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E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5F30D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5FA22-A7F6-47A5-ABD2-FC798E32C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5082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Баталова</dc:creator>
  <cp:lastModifiedBy>Володских  Светлана Анатольевна</cp:lastModifiedBy>
  <cp:revision>2</cp:revision>
  <dcterms:created xsi:type="dcterms:W3CDTF">2022-11-17T05:23:00Z</dcterms:created>
  <dcterms:modified xsi:type="dcterms:W3CDTF">2022-11-17T05:23:00Z</dcterms:modified>
</cp:coreProperties>
</file>